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213" w:rsidRPr="007D4FAF" w:rsidRDefault="008C1DE1" w:rsidP="007D4FAF">
      <w:pPr>
        <w:ind w:firstLine="851"/>
        <w:jc w:val="center"/>
        <w:rPr>
          <w:sz w:val="28"/>
          <w:szCs w:val="28"/>
        </w:rPr>
      </w:pPr>
      <w:r w:rsidRPr="007D4FAF">
        <w:rPr>
          <w:sz w:val="28"/>
          <w:szCs w:val="28"/>
        </w:rPr>
        <w:t>Пояснительная записка к</w:t>
      </w:r>
      <w:r w:rsidR="007568B7" w:rsidRPr="007D4FAF">
        <w:rPr>
          <w:sz w:val="28"/>
          <w:szCs w:val="28"/>
        </w:rPr>
        <w:t xml:space="preserve"> проект</w:t>
      </w:r>
      <w:r w:rsidR="00DA3A9E" w:rsidRPr="007D4FAF">
        <w:rPr>
          <w:sz w:val="28"/>
          <w:szCs w:val="28"/>
        </w:rPr>
        <w:t>у</w:t>
      </w:r>
      <w:r w:rsidR="004B1830" w:rsidRPr="007D4FAF">
        <w:rPr>
          <w:sz w:val="28"/>
          <w:szCs w:val="28"/>
        </w:rPr>
        <w:t xml:space="preserve"> внесения изменени</w:t>
      </w:r>
      <w:r w:rsidR="00316BBA" w:rsidRPr="007D4FAF">
        <w:rPr>
          <w:sz w:val="28"/>
          <w:szCs w:val="28"/>
        </w:rPr>
        <w:t>й</w:t>
      </w:r>
      <w:r w:rsidR="007568B7" w:rsidRPr="007D4FAF">
        <w:rPr>
          <w:sz w:val="28"/>
          <w:szCs w:val="28"/>
        </w:rPr>
        <w:t xml:space="preserve"> </w:t>
      </w:r>
      <w:r w:rsidR="005B671E" w:rsidRPr="007D4FAF">
        <w:rPr>
          <w:sz w:val="28"/>
          <w:szCs w:val="28"/>
        </w:rPr>
        <w:t xml:space="preserve">в </w:t>
      </w:r>
      <w:r w:rsidR="00316BBA" w:rsidRPr="007D4FAF">
        <w:rPr>
          <w:sz w:val="28"/>
          <w:szCs w:val="28"/>
        </w:rPr>
        <w:t xml:space="preserve">Генеральный план </w:t>
      </w:r>
      <w:r w:rsidR="00100213" w:rsidRPr="007D4FAF">
        <w:rPr>
          <w:sz w:val="28"/>
          <w:szCs w:val="28"/>
        </w:rPr>
        <w:t>муниципального образования</w:t>
      </w:r>
      <w:r w:rsidR="005B671E" w:rsidRPr="007D4FAF">
        <w:rPr>
          <w:sz w:val="28"/>
          <w:szCs w:val="28"/>
        </w:rPr>
        <w:t xml:space="preserve"> город Тула, утвержденны</w:t>
      </w:r>
      <w:r w:rsidR="00316BBA" w:rsidRPr="007D4FAF">
        <w:rPr>
          <w:sz w:val="28"/>
          <w:szCs w:val="28"/>
        </w:rPr>
        <w:t>й</w:t>
      </w:r>
      <w:r w:rsidR="005B671E" w:rsidRPr="007D4FAF">
        <w:rPr>
          <w:sz w:val="28"/>
          <w:szCs w:val="28"/>
        </w:rPr>
        <w:t xml:space="preserve"> решением Тульской городской Думы от </w:t>
      </w:r>
      <w:r w:rsidR="00100213" w:rsidRPr="007D4FAF">
        <w:rPr>
          <w:sz w:val="28"/>
          <w:szCs w:val="28"/>
        </w:rPr>
        <w:t>23.12.2016 № 33/83</w:t>
      </w:r>
      <w:r w:rsidR="00CF1ABD" w:rsidRPr="007D4FAF">
        <w:rPr>
          <w:sz w:val="28"/>
          <w:szCs w:val="28"/>
        </w:rPr>
        <w:t>8</w:t>
      </w:r>
      <w:r w:rsidR="00F131CF" w:rsidRPr="007D4FAF">
        <w:rPr>
          <w:sz w:val="28"/>
          <w:szCs w:val="28"/>
        </w:rPr>
        <w:t>.</w:t>
      </w:r>
    </w:p>
    <w:p w:rsidR="002140F5" w:rsidRPr="007D4FAF" w:rsidRDefault="002140F5" w:rsidP="007D4FAF">
      <w:pPr>
        <w:ind w:firstLine="851"/>
        <w:jc w:val="center"/>
        <w:rPr>
          <w:sz w:val="28"/>
          <w:szCs w:val="28"/>
        </w:rPr>
      </w:pPr>
    </w:p>
    <w:p w:rsidR="00992B37" w:rsidRPr="007D4FAF" w:rsidRDefault="00992B37" w:rsidP="007D4FAF">
      <w:pPr>
        <w:ind w:firstLine="851"/>
        <w:jc w:val="center"/>
        <w:rPr>
          <w:sz w:val="28"/>
          <w:szCs w:val="28"/>
        </w:rPr>
      </w:pPr>
    </w:p>
    <w:p w:rsidR="00F131CF" w:rsidRPr="007D4FAF" w:rsidRDefault="00F131CF" w:rsidP="007D4FAF">
      <w:pPr>
        <w:ind w:firstLine="851"/>
        <w:jc w:val="both"/>
        <w:rPr>
          <w:sz w:val="28"/>
          <w:szCs w:val="28"/>
        </w:rPr>
      </w:pPr>
      <w:r w:rsidRPr="007D4FAF">
        <w:rPr>
          <w:sz w:val="28"/>
          <w:szCs w:val="28"/>
        </w:rPr>
        <w:t>Генеральный план муниципального образования город Тула, утвержден решением Тульской городской Думы от 23.12.2016 № 33/838.</w:t>
      </w:r>
    </w:p>
    <w:p w:rsidR="00F131CF" w:rsidRPr="007D4FAF" w:rsidRDefault="00F131CF" w:rsidP="007D4FAF">
      <w:pPr>
        <w:ind w:firstLine="851"/>
        <w:jc w:val="both"/>
        <w:rPr>
          <w:sz w:val="28"/>
          <w:szCs w:val="28"/>
        </w:rPr>
      </w:pPr>
      <w:proofErr w:type="gramStart"/>
      <w:r w:rsidRPr="007D4FAF">
        <w:rPr>
          <w:sz w:val="28"/>
          <w:szCs w:val="28"/>
        </w:rPr>
        <w:t xml:space="preserve">В рамках исполнения муниципального контракта от 28.02.2020                           № 2020/5 </w:t>
      </w:r>
      <w:r w:rsidR="0050066D" w:rsidRPr="007D4FAF">
        <w:rPr>
          <w:sz w:val="28"/>
          <w:szCs w:val="28"/>
        </w:rPr>
        <w:t xml:space="preserve">на выполнение работ по  разработке проекта внесения изменений </w:t>
      </w:r>
      <w:r w:rsidR="00A05D4F" w:rsidRPr="007D4FAF">
        <w:rPr>
          <w:sz w:val="28"/>
          <w:szCs w:val="28"/>
        </w:rPr>
        <w:t xml:space="preserve">              </w:t>
      </w:r>
      <w:r w:rsidR="0050066D" w:rsidRPr="007D4FAF">
        <w:rPr>
          <w:sz w:val="28"/>
          <w:szCs w:val="28"/>
        </w:rPr>
        <w:t xml:space="preserve"> в Генеральный план муниципального образования город Тула и проекта внесения изменений в Правила землепользования и застройки муниципального образования город Тула, </w:t>
      </w:r>
      <w:r w:rsidRPr="007D4FAF">
        <w:rPr>
          <w:sz w:val="28"/>
          <w:szCs w:val="28"/>
        </w:rPr>
        <w:t>индивидуальным предпринимателем Волковой Еленой Юрьевной разработан проект внесения изменений в Генеральный план муниципального образования город Тула.</w:t>
      </w:r>
      <w:proofErr w:type="gramEnd"/>
    </w:p>
    <w:p w:rsidR="001F423E" w:rsidRPr="007D4FAF" w:rsidRDefault="001F423E" w:rsidP="007D4FAF">
      <w:pPr>
        <w:ind w:right="14" w:firstLine="851"/>
        <w:jc w:val="both"/>
        <w:rPr>
          <w:sz w:val="28"/>
          <w:szCs w:val="28"/>
        </w:rPr>
      </w:pPr>
      <w:r w:rsidRPr="007D4FAF">
        <w:rPr>
          <w:sz w:val="28"/>
          <w:szCs w:val="28"/>
        </w:rPr>
        <w:t>Проект внесения изменений в Генеральный план муниципального образования город Тула предусматривает следующие изменения:</w:t>
      </w:r>
    </w:p>
    <w:p w:rsidR="001F423E" w:rsidRPr="007D4FAF" w:rsidRDefault="001F423E" w:rsidP="007D4FAF">
      <w:pPr>
        <w:ind w:firstLine="851"/>
        <w:jc w:val="both"/>
        <w:rPr>
          <w:sz w:val="28"/>
          <w:szCs w:val="28"/>
        </w:rPr>
      </w:pPr>
      <w:r w:rsidRPr="007D4FAF">
        <w:rPr>
          <w:sz w:val="28"/>
          <w:szCs w:val="28"/>
        </w:rPr>
        <w:t>На карте планируемого размещения объектов местного значения отображены объекты местного значения:</w:t>
      </w:r>
    </w:p>
    <w:p w:rsidR="001F423E" w:rsidRPr="007D4FAF" w:rsidRDefault="001F423E" w:rsidP="007D4FA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D4FAF">
        <w:rPr>
          <w:sz w:val="28"/>
          <w:szCs w:val="28"/>
        </w:rPr>
        <w:t xml:space="preserve">- реконструкция пересечения автомобильной дороги по </w:t>
      </w:r>
      <w:r w:rsidR="00A05D4F" w:rsidRPr="007D4FAF">
        <w:rPr>
          <w:sz w:val="28"/>
          <w:szCs w:val="28"/>
        </w:rPr>
        <w:t xml:space="preserve">                                        </w:t>
      </w:r>
      <w:r w:rsidRPr="007D4FAF">
        <w:rPr>
          <w:sz w:val="28"/>
          <w:szCs w:val="28"/>
        </w:rPr>
        <w:t xml:space="preserve">ул. </w:t>
      </w:r>
      <w:proofErr w:type="spellStart"/>
      <w:r w:rsidRPr="007D4FAF">
        <w:rPr>
          <w:sz w:val="28"/>
          <w:szCs w:val="28"/>
        </w:rPr>
        <w:t>Воздухофлотская</w:t>
      </w:r>
      <w:proofErr w:type="spellEnd"/>
      <w:r w:rsidRPr="007D4FAF">
        <w:rPr>
          <w:sz w:val="28"/>
          <w:szCs w:val="28"/>
        </w:rPr>
        <w:t xml:space="preserve"> и </w:t>
      </w:r>
      <w:proofErr w:type="spellStart"/>
      <w:r w:rsidRPr="007D4FAF">
        <w:rPr>
          <w:sz w:val="28"/>
          <w:szCs w:val="28"/>
        </w:rPr>
        <w:t>Павшински</w:t>
      </w:r>
      <w:r w:rsidR="007D4FAF">
        <w:rPr>
          <w:sz w:val="28"/>
          <w:szCs w:val="28"/>
        </w:rPr>
        <w:t>й</w:t>
      </w:r>
      <w:proofErr w:type="spellEnd"/>
      <w:r w:rsidRPr="007D4FAF">
        <w:rPr>
          <w:sz w:val="28"/>
          <w:szCs w:val="28"/>
        </w:rPr>
        <w:t xml:space="preserve"> мост в  муниципальном образовании </w:t>
      </w:r>
      <w:r w:rsidR="007D4FAF">
        <w:rPr>
          <w:sz w:val="28"/>
          <w:szCs w:val="28"/>
        </w:rPr>
        <w:t xml:space="preserve">                </w:t>
      </w:r>
      <w:r w:rsidRPr="007D4FAF">
        <w:rPr>
          <w:sz w:val="28"/>
          <w:szCs w:val="28"/>
        </w:rPr>
        <w:t>г. Тула;</w:t>
      </w:r>
    </w:p>
    <w:p w:rsidR="001F423E" w:rsidRPr="007D4FAF" w:rsidRDefault="001F423E" w:rsidP="007D4FA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D4FAF">
        <w:rPr>
          <w:sz w:val="28"/>
          <w:szCs w:val="28"/>
        </w:rPr>
        <w:t xml:space="preserve">- реконструкция Московского путепровода в  муниципальном образовании </w:t>
      </w:r>
      <w:r w:rsidR="00A05D4F" w:rsidRPr="007D4FAF">
        <w:rPr>
          <w:sz w:val="28"/>
          <w:szCs w:val="28"/>
        </w:rPr>
        <w:t>г. Тула;</w:t>
      </w:r>
    </w:p>
    <w:p w:rsidR="001F423E" w:rsidRPr="007D4FAF" w:rsidRDefault="001F423E" w:rsidP="007D4FA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D4FAF">
        <w:rPr>
          <w:sz w:val="28"/>
          <w:szCs w:val="28"/>
        </w:rPr>
        <w:t xml:space="preserve">- реконструкция </w:t>
      </w:r>
      <w:proofErr w:type="spellStart"/>
      <w:r w:rsidRPr="007D4FAF">
        <w:rPr>
          <w:sz w:val="28"/>
          <w:szCs w:val="28"/>
        </w:rPr>
        <w:t>Баташевского</w:t>
      </w:r>
      <w:proofErr w:type="spellEnd"/>
      <w:r w:rsidRPr="007D4FAF">
        <w:rPr>
          <w:sz w:val="28"/>
          <w:szCs w:val="28"/>
        </w:rPr>
        <w:t xml:space="preserve"> моста через р. </w:t>
      </w:r>
      <w:proofErr w:type="spellStart"/>
      <w:r w:rsidRPr="007D4FAF">
        <w:rPr>
          <w:sz w:val="28"/>
          <w:szCs w:val="28"/>
        </w:rPr>
        <w:t>Тулица</w:t>
      </w:r>
      <w:proofErr w:type="spellEnd"/>
      <w:r w:rsidRPr="007D4FAF">
        <w:rPr>
          <w:sz w:val="28"/>
          <w:szCs w:val="28"/>
        </w:rPr>
        <w:t xml:space="preserve"> в му</w:t>
      </w:r>
      <w:r w:rsidR="00A05D4F" w:rsidRPr="007D4FAF">
        <w:rPr>
          <w:sz w:val="28"/>
          <w:szCs w:val="28"/>
        </w:rPr>
        <w:t>ниципальном образовании г. Тула;</w:t>
      </w:r>
    </w:p>
    <w:p w:rsidR="001F423E" w:rsidRPr="007D4FAF" w:rsidRDefault="001F423E" w:rsidP="007D4FA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D4FAF">
        <w:rPr>
          <w:sz w:val="28"/>
          <w:szCs w:val="28"/>
        </w:rPr>
        <w:t xml:space="preserve">- реконструкция пересечения автомобильной дороги по ул. </w:t>
      </w:r>
      <w:proofErr w:type="spellStart"/>
      <w:r w:rsidRPr="007D4FAF">
        <w:rPr>
          <w:sz w:val="28"/>
          <w:szCs w:val="28"/>
        </w:rPr>
        <w:t>Баташевская</w:t>
      </w:r>
      <w:proofErr w:type="spellEnd"/>
      <w:r w:rsidRPr="007D4FAF">
        <w:rPr>
          <w:sz w:val="28"/>
          <w:szCs w:val="28"/>
        </w:rPr>
        <w:t xml:space="preserve"> </w:t>
      </w:r>
      <w:r w:rsidR="007D4FAF">
        <w:rPr>
          <w:sz w:val="28"/>
          <w:szCs w:val="28"/>
        </w:rPr>
        <w:t xml:space="preserve">    </w:t>
      </w:r>
      <w:r w:rsidRPr="007D4FAF">
        <w:rPr>
          <w:sz w:val="28"/>
          <w:szCs w:val="28"/>
        </w:rPr>
        <w:t xml:space="preserve">и </w:t>
      </w:r>
      <w:proofErr w:type="spellStart"/>
      <w:r w:rsidRPr="007D4FAF">
        <w:rPr>
          <w:sz w:val="28"/>
          <w:szCs w:val="28"/>
        </w:rPr>
        <w:t>Веневское</w:t>
      </w:r>
      <w:proofErr w:type="spellEnd"/>
      <w:r w:rsidRPr="007D4FAF">
        <w:rPr>
          <w:sz w:val="28"/>
          <w:szCs w:val="28"/>
        </w:rPr>
        <w:t xml:space="preserve"> шоссе в  му</w:t>
      </w:r>
      <w:r w:rsidR="00A05D4F" w:rsidRPr="007D4FAF">
        <w:rPr>
          <w:sz w:val="28"/>
          <w:szCs w:val="28"/>
        </w:rPr>
        <w:t>ниципальном образовании г. Тула;</w:t>
      </w:r>
    </w:p>
    <w:p w:rsidR="001F423E" w:rsidRPr="007D4FAF" w:rsidRDefault="001F423E" w:rsidP="007D4FAF">
      <w:pPr>
        <w:ind w:firstLine="851"/>
        <w:jc w:val="both"/>
        <w:rPr>
          <w:color w:val="000000"/>
          <w:spacing w:val="-3"/>
          <w:sz w:val="28"/>
          <w:szCs w:val="28"/>
        </w:rPr>
      </w:pPr>
      <w:r w:rsidRPr="007D4FAF">
        <w:rPr>
          <w:color w:val="000000"/>
          <w:spacing w:val="-3"/>
          <w:sz w:val="28"/>
          <w:szCs w:val="28"/>
        </w:rPr>
        <w:t>- общественное пространство</w:t>
      </w:r>
      <w:r w:rsidR="00A05D4F" w:rsidRPr="007D4FAF">
        <w:rPr>
          <w:color w:val="000000"/>
          <w:spacing w:val="-3"/>
          <w:sz w:val="28"/>
          <w:szCs w:val="28"/>
        </w:rPr>
        <w:t xml:space="preserve"> в районе набережной по ул. Металлистов;</w:t>
      </w:r>
    </w:p>
    <w:p w:rsidR="001F423E" w:rsidRPr="007D4FAF" w:rsidRDefault="001F423E" w:rsidP="007D4FA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D4FAF">
        <w:rPr>
          <w:sz w:val="28"/>
          <w:szCs w:val="28"/>
        </w:rPr>
        <w:t xml:space="preserve">- строительство кольцевого пересечения по ул. Восточный обход в районе жилого комплекса «Времена года», включая подъездные автодороги </w:t>
      </w:r>
      <w:r w:rsidR="00A05D4F" w:rsidRPr="007D4FAF">
        <w:rPr>
          <w:sz w:val="28"/>
          <w:szCs w:val="28"/>
        </w:rPr>
        <w:t xml:space="preserve">                          </w:t>
      </w:r>
      <w:r w:rsidRPr="007D4FAF">
        <w:rPr>
          <w:sz w:val="28"/>
          <w:szCs w:val="28"/>
        </w:rPr>
        <w:t>до близлежащих объектов социальной инфраструктуры в муниципальном образовании город Тула;</w:t>
      </w:r>
    </w:p>
    <w:p w:rsidR="001F423E" w:rsidRPr="007D4FAF" w:rsidRDefault="001F423E" w:rsidP="007D4FAF">
      <w:pPr>
        <w:ind w:firstLine="851"/>
        <w:jc w:val="both"/>
        <w:rPr>
          <w:color w:val="000000"/>
          <w:spacing w:val="-3"/>
          <w:sz w:val="28"/>
          <w:szCs w:val="28"/>
        </w:rPr>
      </w:pPr>
      <w:r w:rsidRPr="007D4FAF">
        <w:rPr>
          <w:color w:val="000000"/>
          <w:spacing w:val="-3"/>
          <w:sz w:val="28"/>
          <w:szCs w:val="28"/>
        </w:rPr>
        <w:t xml:space="preserve">- в районе деревень </w:t>
      </w:r>
      <w:proofErr w:type="spellStart"/>
      <w:r w:rsidRPr="007D4FAF">
        <w:rPr>
          <w:color w:val="000000"/>
          <w:spacing w:val="-3"/>
          <w:sz w:val="28"/>
          <w:szCs w:val="28"/>
        </w:rPr>
        <w:t>Морозовка</w:t>
      </w:r>
      <w:proofErr w:type="spellEnd"/>
      <w:r w:rsidRPr="007D4FAF">
        <w:rPr>
          <w:color w:val="000000"/>
          <w:spacing w:val="-3"/>
          <w:sz w:val="28"/>
          <w:szCs w:val="28"/>
        </w:rPr>
        <w:t xml:space="preserve"> и </w:t>
      </w:r>
      <w:proofErr w:type="spellStart"/>
      <w:r w:rsidRPr="007D4FAF">
        <w:rPr>
          <w:color w:val="000000"/>
          <w:spacing w:val="-3"/>
          <w:sz w:val="28"/>
          <w:szCs w:val="28"/>
        </w:rPr>
        <w:t>Судаково</w:t>
      </w:r>
      <w:proofErr w:type="spellEnd"/>
      <w:r w:rsidRPr="007D4FAF">
        <w:rPr>
          <w:color w:val="000000"/>
          <w:spacing w:val="-3"/>
          <w:sz w:val="28"/>
          <w:szCs w:val="28"/>
        </w:rPr>
        <w:t xml:space="preserve"> – кладбище;</w:t>
      </w:r>
    </w:p>
    <w:p w:rsidR="001F423E" w:rsidRPr="007D4FAF" w:rsidRDefault="001F423E" w:rsidP="007D4FA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D4FAF">
        <w:rPr>
          <w:sz w:val="28"/>
          <w:szCs w:val="28"/>
        </w:rPr>
        <w:t xml:space="preserve">- реконструкция автомобильной дороги на участке от пересечения </w:t>
      </w:r>
      <w:r w:rsidR="00A05D4F" w:rsidRPr="007D4FAF">
        <w:rPr>
          <w:sz w:val="28"/>
          <w:szCs w:val="28"/>
        </w:rPr>
        <w:t xml:space="preserve">                             </w:t>
      </w:r>
      <w:r w:rsidRPr="007D4FAF">
        <w:rPr>
          <w:sz w:val="28"/>
          <w:szCs w:val="28"/>
        </w:rPr>
        <w:t xml:space="preserve">ул. Некрасова с ул. </w:t>
      </w:r>
      <w:proofErr w:type="spellStart"/>
      <w:r w:rsidRPr="007D4FAF">
        <w:rPr>
          <w:sz w:val="28"/>
          <w:szCs w:val="28"/>
        </w:rPr>
        <w:t>Перекопская</w:t>
      </w:r>
      <w:proofErr w:type="spellEnd"/>
      <w:r w:rsidRPr="007D4FAF">
        <w:rPr>
          <w:sz w:val="28"/>
          <w:szCs w:val="28"/>
        </w:rPr>
        <w:t xml:space="preserve"> до пересечения ул. Станиславского</w:t>
      </w:r>
      <w:r w:rsidR="00A05D4F" w:rsidRPr="007D4FAF">
        <w:rPr>
          <w:sz w:val="28"/>
          <w:szCs w:val="28"/>
        </w:rPr>
        <w:t xml:space="preserve">                                  </w:t>
      </w:r>
      <w:r w:rsidRPr="007D4FAF">
        <w:rPr>
          <w:sz w:val="28"/>
          <w:szCs w:val="28"/>
        </w:rPr>
        <w:t xml:space="preserve"> с ул. </w:t>
      </w:r>
      <w:proofErr w:type="spellStart"/>
      <w:r w:rsidRPr="007D4FAF">
        <w:rPr>
          <w:sz w:val="28"/>
          <w:szCs w:val="28"/>
        </w:rPr>
        <w:t>Водоохранной</w:t>
      </w:r>
      <w:proofErr w:type="spellEnd"/>
      <w:r w:rsidRPr="007D4FAF">
        <w:rPr>
          <w:sz w:val="28"/>
          <w:szCs w:val="28"/>
        </w:rPr>
        <w:t xml:space="preserve"> в муниципальном образовании г. Тула;</w:t>
      </w:r>
    </w:p>
    <w:p w:rsidR="001F423E" w:rsidRPr="007D4FAF" w:rsidRDefault="001F423E" w:rsidP="007D4FA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D4FAF">
        <w:rPr>
          <w:sz w:val="28"/>
          <w:szCs w:val="28"/>
        </w:rPr>
        <w:t xml:space="preserve">- строительство разворотного троллейбусного кольца и контактной сети </w:t>
      </w:r>
      <w:r w:rsidR="00A05D4F" w:rsidRPr="007D4FAF">
        <w:rPr>
          <w:sz w:val="28"/>
          <w:szCs w:val="28"/>
        </w:rPr>
        <w:t xml:space="preserve">                </w:t>
      </w:r>
      <w:r w:rsidRPr="007D4FAF">
        <w:rPr>
          <w:sz w:val="28"/>
          <w:szCs w:val="28"/>
        </w:rPr>
        <w:t>в районе пересечения ул. Советская (</w:t>
      </w:r>
      <w:proofErr w:type="spellStart"/>
      <w:r w:rsidRPr="007D4FAF">
        <w:rPr>
          <w:sz w:val="28"/>
          <w:szCs w:val="28"/>
        </w:rPr>
        <w:t>мкр-н</w:t>
      </w:r>
      <w:proofErr w:type="spellEnd"/>
      <w:r w:rsidRPr="007D4FAF">
        <w:rPr>
          <w:sz w:val="28"/>
          <w:szCs w:val="28"/>
        </w:rPr>
        <w:t xml:space="preserve"> </w:t>
      </w:r>
      <w:proofErr w:type="spellStart"/>
      <w:r w:rsidRPr="007D4FAF">
        <w:rPr>
          <w:sz w:val="28"/>
          <w:szCs w:val="28"/>
        </w:rPr>
        <w:t>Рудаково</w:t>
      </w:r>
      <w:proofErr w:type="spellEnd"/>
      <w:r w:rsidRPr="007D4FAF">
        <w:rPr>
          <w:sz w:val="28"/>
          <w:szCs w:val="28"/>
        </w:rPr>
        <w:t xml:space="preserve">) и </w:t>
      </w:r>
      <w:proofErr w:type="spellStart"/>
      <w:r w:rsidRPr="007D4FAF">
        <w:rPr>
          <w:sz w:val="28"/>
          <w:szCs w:val="28"/>
        </w:rPr>
        <w:t>Щекинского</w:t>
      </w:r>
      <w:proofErr w:type="spellEnd"/>
      <w:r w:rsidRPr="007D4FAF">
        <w:rPr>
          <w:sz w:val="28"/>
          <w:szCs w:val="28"/>
        </w:rPr>
        <w:t xml:space="preserve"> шоссе </w:t>
      </w:r>
      <w:r w:rsidR="00A05D4F" w:rsidRPr="007D4FAF">
        <w:rPr>
          <w:sz w:val="28"/>
          <w:szCs w:val="28"/>
        </w:rPr>
        <w:t xml:space="preserve">                  </w:t>
      </w:r>
      <w:r w:rsidRPr="007D4FAF">
        <w:rPr>
          <w:sz w:val="28"/>
          <w:szCs w:val="28"/>
        </w:rPr>
        <w:t>в муниципальном образовании город Тула;</w:t>
      </w:r>
    </w:p>
    <w:p w:rsidR="001F423E" w:rsidRPr="007D4FAF" w:rsidRDefault="001F423E" w:rsidP="007D4FAF">
      <w:pPr>
        <w:ind w:firstLine="851"/>
        <w:jc w:val="both"/>
        <w:rPr>
          <w:sz w:val="28"/>
          <w:szCs w:val="28"/>
        </w:rPr>
      </w:pPr>
      <w:r w:rsidRPr="007D4FAF">
        <w:rPr>
          <w:sz w:val="28"/>
          <w:szCs w:val="28"/>
        </w:rPr>
        <w:t>-</w:t>
      </w:r>
      <w:r w:rsidR="00A05D4F" w:rsidRPr="007D4FAF">
        <w:rPr>
          <w:sz w:val="28"/>
          <w:szCs w:val="28"/>
        </w:rPr>
        <w:t xml:space="preserve"> </w:t>
      </w:r>
      <w:r w:rsidRPr="007D4FAF">
        <w:rPr>
          <w:sz w:val="28"/>
          <w:szCs w:val="28"/>
        </w:rPr>
        <w:t xml:space="preserve">реконструкция автодороги ул. Соловьиный проезд, ул. Тополиный проезд, ул. Лесная опушка, включая строительство участка автодороги </w:t>
      </w:r>
      <w:r w:rsidR="007D4FAF">
        <w:rPr>
          <w:sz w:val="28"/>
          <w:szCs w:val="28"/>
        </w:rPr>
        <w:t xml:space="preserve">                       </w:t>
      </w:r>
      <w:r w:rsidRPr="007D4FAF">
        <w:rPr>
          <w:sz w:val="28"/>
          <w:szCs w:val="28"/>
        </w:rPr>
        <w:t>от Калужского шоссе до д.3 по Калужскому шоссе в муниципальном образовании город Тула;</w:t>
      </w:r>
    </w:p>
    <w:p w:rsidR="001F423E" w:rsidRPr="007D4FAF" w:rsidRDefault="001F423E" w:rsidP="007D4FAF">
      <w:pPr>
        <w:ind w:firstLine="851"/>
        <w:jc w:val="both"/>
        <w:rPr>
          <w:color w:val="000000"/>
          <w:spacing w:val="-3"/>
          <w:sz w:val="28"/>
          <w:szCs w:val="28"/>
        </w:rPr>
      </w:pPr>
      <w:r w:rsidRPr="007D4FAF">
        <w:rPr>
          <w:color w:val="000000"/>
          <w:spacing w:val="-3"/>
          <w:sz w:val="28"/>
          <w:szCs w:val="28"/>
        </w:rPr>
        <w:lastRenderedPageBreak/>
        <w:t>- на земельном участке по адресу: г. Тула, проспект Ленина, 87 – спортивный объект (футбольное поле).</w:t>
      </w:r>
    </w:p>
    <w:p w:rsidR="001F423E" w:rsidRPr="007D4FAF" w:rsidRDefault="001F423E" w:rsidP="007D4FAF">
      <w:pPr>
        <w:ind w:firstLine="851"/>
        <w:jc w:val="both"/>
        <w:rPr>
          <w:sz w:val="28"/>
          <w:szCs w:val="28"/>
        </w:rPr>
      </w:pPr>
      <w:r w:rsidRPr="007D4FAF">
        <w:rPr>
          <w:sz w:val="28"/>
          <w:szCs w:val="28"/>
        </w:rPr>
        <w:t>На карте границ населенных пунктов (в том числе границ образуемых населенных пунктов):</w:t>
      </w:r>
    </w:p>
    <w:p w:rsidR="001F423E" w:rsidRPr="007D4FAF" w:rsidRDefault="007C7C90" w:rsidP="007D4FAF">
      <w:pPr>
        <w:ind w:firstLine="851"/>
        <w:jc w:val="both"/>
        <w:rPr>
          <w:sz w:val="28"/>
          <w:szCs w:val="28"/>
        </w:rPr>
      </w:pPr>
      <w:r w:rsidRPr="007D4FAF">
        <w:rPr>
          <w:sz w:val="28"/>
          <w:szCs w:val="28"/>
        </w:rPr>
        <w:t>- и</w:t>
      </w:r>
      <w:r w:rsidR="001F423E" w:rsidRPr="007D4FAF">
        <w:rPr>
          <w:sz w:val="28"/>
          <w:szCs w:val="28"/>
        </w:rPr>
        <w:t xml:space="preserve">зменены границы населенного пункта </w:t>
      </w:r>
      <w:r w:rsidR="00DA09EF">
        <w:rPr>
          <w:sz w:val="28"/>
          <w:szCs w:val="28"/>
        </w:rPr>
        <w:t>село</w:t>
      </w:r>
      <w:r w:rsidR="001F423E" w:rsidRPr="007D4FAF">
        <w:rPr>
          <w:sz w:val="28"/>
          <w:szCs w:val="28"/>
        </w:rPr>
        <w:t xml:space="preserve"> </w:t>
      </w:r>
      <w:proofErr w:type="spellStart"/>
      <w:r w:rsidR="001F423E" w:rsidRPr="007D4FAF">
        <w:rPr>
          <w:sz w:val="28"/>
          <w:szCs w:val="28"/>
        </w:rPr>
        <w:t>Волынцево</w:t>
      </w:r>
      <w:proofErr w:type="spellEnd"/>
      <w:r w:rsidR="001F423E" w:rsidRPr="007D4FAF">
        <w:rPr>
          <w:sz w:val="28"/>
          <w:szCs w:val="28"/>
        </w:rPr>
        <w:t xml:space="preserve">, путем включения </w:t>
      </w:r>
      <w:r w:rsidR="000B1340" w:rsidRPr="007D4FAF">
        <w:rPr>
          <w:sz w:val="28"/>
          <w:szCs w:val="28"/>
        </w:rPr>
        <w:t>в границы населенного пункта земельного участка с кадастровым номером 71:14:020401:1 в целях дальнейшего использования для индивидуального жилищного строительства;</w:t>
      </w:r>
    </w:p>
    <w:p w:rsidR="000B1340" w:rsidRDefault="007C7C90" w:rsidP="007D4FAF">
      <w:pPr>
        <w:ind w:firstLine="851"/>
        <w:jc w:val="both"/>
        <w:rPr>
          <w:sz w:val="28"/>
          <w:szCs w:val="28"/>
        </w:rPr>
      </w:pPr>
      <w:proofErr w:type="gramStart"/>
      <w:r w:rsidRPr="007D4FAF">
        <w:rPr>
          <w:sz w:val="28"/>
          <w:szCs w:val="28"/>
        </w:rPr>
        <w:t>- и</w:t>
      </w:r>
      <w:r w:rsidR="000B1340" w:rsidRPr="007D4FAF">
        <w:rPr>
          <w:sz w:val="28"/>
          <w:szCs w:val="28"/>
        </w:rPr>
        <w:t xml:space="preserve">зменена информация </w:t>
      </w:r>
      <w:r w:rsidRPr="007D4FAF">
        <w:rPr>
          <w:sz w:val="28"/>
          <w:szCs w:val="28"/>
        </w:rPr>
        <w:t>земель по категориям на территории земельного участка с кадастровым номером 71:14:040101:4 с видом разрешенного использования «для размещения летного поля аэроклуба», в части изменения земель сельскохозяйственного назначения на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                    и земли иного специального назначения.</w:t>
      </w:r>
      <w:proofErr w:type="gramEnd"/>
    </w:p>
    <w:p w:rsidR="00DA09EF" w:rsidRPr="007D4FAF" w:rsidRDefault="00DA09EF" w:rsidP="00DA09E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Внесены изменения в г</w:t>
      </w:r>
      <w:r w:rsidRPr="00DA09EF">
        <w:rPr>
          <w:sz w:val="28"/>
          <w:szCs w:val="28"/>
        </w:rPr>
        <w:t>рафическое описание местоположения границ</w:t>
      </w:r>
      <w:r>
        <w:rPr>
          <w:sz w:val="28"/>
          <w:szCs w:val="28"/>
        </w:rPr>
        <w:t xml:space="preserve"> </w:t>
      </w:r>
      <w:r w:rsidRPr="00DA09EF">
        <w:rPr>
          <w:sz w:val="28"/>
          <w:szCs w:val="28"/>
        </w:rPr>
        <w:t>населенн</w:t>
      </w:r>
      <w:r>
        <w:rPr>
          <w:sz w:val="28"/>
          <w:szCs w:val="28"/>
        </w:rPr>
        <w:t>ого</w:t>
      </w:r>
      <w:r w:rsidRPr="00DA09EF">
        <w:rPr>
          <w:sz w:val="28"/>
          <w:szCs w:val="28"/>
        </w:rPr>
        <w:t xml:space="preserve"> пункт</w:t>
      </w:r>
      <w:r>
        <w:rPr>
          <w:sz w:val="28"/>
          <w:szCs w:val="28"/>
        </w:rPr>
        <w:t xml:space="preserve">а село </w:t>
      </w:r>
      <w:proofErr w:type="spellStart"/>
      <w:r>
        <w:rPr>
          <w:sz w:val="28"/>
          <w:szCs w:val="28"/>
        </w:rPr>
        <w:t>Волынцево</w:t>
      </w:r>
      <w:proofErr w:type="spellEnd"/>
      <w:r>
        <w:rPr>
          <w:sz w:val="28"/>
          <w:szCs w:val="28"/>
        </w:rPr>
        <w:t>.</w:t>
      </w:r>
    </w:p>
    <w:p w:rsidR="001F423E" w:rsidRPr="007D4FAF" w:rsidRDefault="007C7C90" w:rsidP="007D4FAF">
      <w:pPr>
        <w:ind w:firstLine="851"/>
        <w:jc w:val="both"/>
        <w:rPr>
          <w:sz w:val="28"/>
          <w:szCs w:val="28"/>
        </w:rPr>
      </w:pPr>
      <w:r w:rsidRPr="007D4FAF">
        <w:rPr>
          <w:sz w:val="28"/>
          <w:szCs w:val="28"/>
        </w:rPr>
        <w:t xml:space="preserve">На карте функциональных зон </w:t>
      </w:r>
      <w:proofErr w:type="gramStart"/>
      <w:r w:rsidRPr="007D4FAF">
        <w:rPr>
          <w:sz w:val="28"/>
          <w:szCs w:val="28"/>
        </w:rPr>
        <w:t>установлены</w:t>
      </w:r>
      <w:proofErr w:type="gramEnd"/>
      <w:r w:rsidRPr="007D4FAF">
        <w:rPr>
          <w:sz w:val="28"/>
          <w:szCs w:val="28"/>
        </w:rPr>
        <w:t>:</w:t>
      </w:r>
    </w:p>
    <w:p w:rsidR="00446283" w:rsidRPr="007D4FAF" w:rsidRDefault="00446283" w:rsidP="007D4FAF">
      <w:pPr>
        <w:ind w:firstLine="851"/>
        <w:jc w:val="both"/>
        <w:rPr>
          <w:sz w:val="28"/>
          <w:szCs w:val="28"/>
        </w:rPr>
      </w:pPr>
      <w:r w:rsidRPr="007D4FAF">
        <w:rPr>
          <w:sz w:val="28"/>
          <w:szCs w:val="28"/>
        </w:rPr>
        <w:t xml:space="preserve">- в отношении земельного участка </w:t>
      </w:r>
      <w:r w:rsidR="00831050">
        <w:rPr>
          <w:sz w:val="28"/>
          <w:szCs w:val="28"/>
        </w:rPr>
        <w:t xml:space="preserve">с кадастровым номером </w:t>
      </w:r>
      <w:bookmarkStart w:id="0" w:name="_GoBack"/>
      <w:bookmarkEnd w:id="0"/>
      <w:r w:rsidRPr="007D4FAF">
        <w:rPr>
          <w:sz w:val="28"/>
          <w:szCs w:val="28"/>
        </w:rPr>
        <w:t>71:14:030501:9264</w:t>
      </w:r>
      <w:r w:rsidR="00A05D4F" w:rsidRPr="007D4FAF">
        <w:rPr>
          <w:sz w:val="28"/>
          <w:szCs w:val="28"/>
        </w:rPr>
        <w:t xml:space="preserve"> в районе Восточного обвода</w:t>
      </w:r>
      <w:r w:rsidRPr="007D4FAF">
        <w:rPr>
          <w:sz w:val="28"/>
          <w:szCs w:val="28"/>
        </w:rPr>
        <w:t xml:space="preserve"> –</w:t>
      </w:r>
      <w:r w:rsidR="00A05D4F" w:rsidRPr="007D4FAF">
        <w:rPr>
          <w:sz w:val="28"/>
          <w:szCs w:val="28"/>
        </w:rPr>
        <w:t xml:space="preserve"> </w:t>
      </w:r>
      <w:r w:rsidRPr="007D4FAF">
        <w:rPr>
          <w:sz w:val="28"/>
          <w:szCs w:val="28"/>
        </w:rPr>
        <w:t>многофункциональная общественно-деловая зона;</w:t>
      </w:r>
    </w:p>
    <w:p w:rsidR="00446283" w:rsidRPr="007D4FAF" w:rsidRDefault="00446283" w:rsidP="007D4FAF">
      <w:pPr>
        <w:ind w:firstLine="851"/>
        <w:jc w:val="both"/>
        <w:rPr>
          <w:sz w:val="28"/>
          <w:szCs w:val="28"/>
        </w:rPr>
      </w:pPr>
      <w:r w:rsidRPr="007D4FAF">
        <w:rPr>
          <w:sz w:val="28"/>
          <w:szCs w:val="28"/>
        </w:rPr>
        <w:t>- в отношении земельного участка с кадастровым номером 71:14:020401:1</w:t>
      </w:r>
      <w:r w:rsidR="00A05D4F" w:rsidRPr="007D4FAF">
        <w:rPr>
          <w:sz w:val="28"/>
          <w:szCs w:val="28"/>
        </w:rPr>
        <w:t xml:space="preserve"> в районе населенного пункта </w:t>
      </w:r>
      <w:r w:rsidR="00DA09EF">
        <w:rPr>
          <w:sz w:val="28"/>
          <w:szCs w:val="28"/>
        </w:rPr>
        <w:t>с</w:t>
      </w:r>
      <w:r w:rsidR="00A05D4F" w:rsidRPr="007D4FAF">
        <w:rPr>
          <w:sz w:val="28"/>
          <w:szCs w:val="28"/>
        </w:rPr>
        <w:t xml:space="preserve">. </w:t>
      </w:r>
      <w:proofErr w:type="spellStart"/>
      <w:r w:rsidR="00A05D4F" w:rsidRPr="007D4FAF">
        <w:rPr>
          <w:sz w:val="28"/>
          <w:szCs w:val="28"/>
        </w:rPr>
        <w:t>Волынцево</w:t>
      </w:r>
      <w:proofErr w:type="spellEnd"/>
      <w:r w:rsidRPr="007D4FAF">
        <w:rPr>
          <w:sz w:val="28"/>
          <w:szCs w:val="28"/>
        </w:rPr>
        <w:t xml:space="preserve"> – жилая зона;</w:t>
      </w:r>
    </w:p>
    <w:p w:rsidR="007C7C90" w:rsidRPr="007D4FAF" w:rsidRDefault="007C7C90" w:rsidP="007D4FAF">
      <w:pPr>
        <w:ind w:firstLine="851"/>
        <w:jc w:val="both"/>
        <w:rPr>
          <w:sz w:val="28"/>
          <w:szCs w:val="28"/>
        </w:rPr>
      </w:pPr>
      <w:r w:rsidRPr="007D4FAF">
        <w:rPr>
          <w:sz w:val="28"/>
          <w:szCs w:val="28"/>
        </w:rPr>
        <w:t xml:space="preserve">- в отношении земельного участка в районе деревни </w:t>
      </w:r>
      <w:proofErr w:type="spellStart"/>
      <w:r w:rsidRPr="007D4FAF">
        <w:rPr>
          <w:sz w:val="28"/>
          <w:szCs w:val="28"/>
        </w:rPr>
        <w:t>Морозовка</w:t>
      </w:r>
      <w:proofErr w:type="spellEnd"/>
      <w:r w:rsidRPr="007D4FAF">
        <w:rPr>
          <w:sz w:val="28"/>
          <w:szCs w:val="28"/>
        </w:rPr>
        <w:t xml:space="preserve"> - зон</w:t>
      </w:r>
      <w:r w:rsidR="00446283" w:rsidRPr="007D4FAF">
        <w:rPr>
          <w:sz w:val="28"/>
          <w:szCs w:val="28"/>
        </w:rPr>
        <w:t>а</w:t>
      </w:r>
      <w:r w:rsidRPr="007D4FAF">
        <w:rPr>
          <w:sz w:val="28"/>
          <w:szCs w:val="28"/>
        </w:rPr>
        <w:t xml:space="preserve"> кладбищ;</w:t>
      </w:r>
    </w:p>
    <w:p w:rsidR="007C7C90" w:rsidRPr="007D4FAF" w:rsidRDefault="007C7C90" w:rsidP="007D4FAF">
      <w:pPr>
        <w:ind w:firstLine="851"/>
        <w:jc w:val="both"/>
        <w:rPr>
          <w:sz w:val="28"/>
          <w:szCs w:val="28"/>
        </w:rPr>
      </w:pPr>
      <w:r w:rsidRPr="007D4FAF">
        <w:rPr>
          <w:sz w:val="28"/>
          <w:szCs w:val="28"/>
        </w:rPr>
        <w:t xml:space="preserve">- в отношении земельного участка </w:t>
      </w:r>
      <w:r w:rsidR="00446283" w:rsidRPr="007D4FAF">
        <w:rPr>
          <w:sz w:val="28"/>
          <w:szCs w:val="28"/>
        </w:rPr>
        <w:t xml:space="preserve">с кадастровым номером </w:t>
      </w:r>
      <w:r w:rsidRPr="007D4FAF">
        <w:rPr>
          <w:sz w:val="28"/>
          <w:szCs w:val="28"/>
        </w:rPr>
        <w:t xml:space="preserve">71:30:050416:1021 </w:t>
      </w:r>
      <w:r w:rsidR="007D4FAF" w:rsidRPr="007D4FAF">
        <w:rPr>
          <w:sz w:val="28"/>
          <w:szCs w:val="28"/>
        </w:rPr>
        <w:t xml:space="preserve">в районе ул. Рязанская </w:t>
      </w:r>
      <w:r w:rsidRPr="007D4FAF">
        <w:rPr>
          <w:sz w:val="28"/>
          <w:szCs w:val="28"/>
        </w:rPr>
        <w:t>- зон</w:t>
      </w:r>
      <w:r w:rsidR="00446283" w:rsidRPr="007D4FAF">
        <w:rPr>
          <w:sz w:val="28"/>
          <w:szCs w:val="28"/>
        </w:rPr>
        <w:t>а</w:t>
      </w:r>
      <w:r w:rsidRPr="007D4FAF">
        <w:rPr>
          <w:sz w:val="28"/>
          <w:szCs w:val="28"/>
        </w:rPr>
        <w:t xml:space="preserve"> транспортной инфраструктуры;</w:t>
      </w:r>
    </w:p>
    <w:p w:rsidR="00446283" w:rsidRPr="007D4FAF" w:rsidRDefault="00446283" w:rsidP="007D4FAF">
      <w:pPr>
        <w:ind w:firstLine="851"/>
        <w:jc w:val="both"/>
        <w:rPr>
          <w:sz w:val="28"/>
          <w:szCs w:val="28"/>
        </w:rPr>
      </w:pPr>
      <w:r w:rsidRPr="007D4FAF">
        <w:rPr>
          <w:sz w:val="28"/>
          <w:szCs w:val="28"/>
        </w:rPr>
        <w:t>- в отношении территории в район</w:t>
      </w:r>
      <w:r w:rsidR="007D4FAF" w:rsidRPr="007D4FAF">
        <w:rPr>
          <w:sz w:val="28"/>
          <w:szCs w:val="28"/>
        </w:rPr>
        <w:t>е</w:t>
      </w:r>
      <w:r w:rsidRPr="007D4FAF">
        <w:rPr>
          <w:sz w:val="28"/>
          <w:szCs w:val="28"/>
        </w:rPr>
        <w:t xml:space="preserve"> ул. Радужная в Центральном районе г. Тулы </w:t>
      </w:r>
      <w:r w:rsidR="00154DA5" w:rsidRPr="007D4FAF">
        <w:rPr>
          <w:sz w:val="28"/>
          <w:szCs w:val="28"/>
        </w:rPr>
        <w:t>–</w:t>
      </w:r>
      <w:r w:rsidRPr="007D4FAF">
        <w:rPr>
          <w:sz w:val="28"/>
          <w:szCs w:val="28"/>
        </w:rPr>
        <w:t xml:space="preserve"> </w:t>
      </w:r>
      <w:r w:rsidR="00154DA5" w:rsidRPr="007D4FAF">
        <w:rPr>
          <w:sz w:val="28"/>
          <w:szCs w:val="28"/>
        </w:rPr>
        <w:t>жилая зона;</w:t>
      </w:r>
    </w:p>
    <w:p w:rsidR="001F423E" w:rsidRPr="007D4FAF" w:rsidRDefault="00446283" w:rsidP="007D4FAF">
      <w:pPr>
        <w:ind w:firstLine="851"/>
        <w:jc w:val="both"/>
        <w:rPr>
          <w:sz w:val="28"/>
          <w:szCs w:val="28"/>
        </w:rPr>
      </w:pPr>
      <w:r w:rsidRPr="007D4FAF">
        <w:rPr>
          <w:sz w:val="28"/>
          <w:szCs w:val="28"/>
        </w:rPr>
        <w:t xml:space="preserve">- в отношении земельного участка с кадастровым номером 71:14:040101:4 </w:t>
      </w:r>
      <w:r w:rsidR="007D4FAF" w:rsidRPr="007D4FAF">
        <w:rPr>
          <w:sz w:val="28"/>
          <w:szCs w:val="28"/>
        </w:rPr>
        <w:t xml:space="preserve">в районе д. </w:t>
      </w:r>
      <w:proofErr w:type="spellStart"/>
      <w:r w:rsidR="007D4FAF" w:rsidRPr="007D4FAF">
        <w:rPr>
          <w:sz w:val="28"/>
          <w:szCs w:val="28"/>
        </w:rPr>
        <w:t>Рыдомо</w:t>
      </w:r>
      <w:proofErr w:type="spellEnd"/>
      <w:r w:rsidRPr="007D4FAF">
        <w:rPr>
          <w:sz w:val="28"/>
          <w:szCs w:val="28"/>
        </w:rPr>
        <w:t xml:space="preserve"> - з</w:t>
      </w:r>
      <w:r w:rsidR="00154DA5" w:rsidRPr="007D4FAF">
        <w:rPr>
          <w:sz w:val="28"/>
          <w:szCs w:val="28"/>
        </w:rPr>
        <w:t>она транспортной инфраструктуры.</w:t>
      </w:r>
    </w:p>
    <w:p w:rsidR="00154DA5" w:rsidRPr="007D4FAF" w:rsidRDefault="00154DA5" w:rsidP="007D4FAF">
      <w:pPr>
        <w:ind w:firstLine="851"/>
        <w:jc w:val="both"/>
        <w:rPr>
          <w:sz w:val="28"/>
          <w:szCs w:val="28"/>
        </w:rPr>
      </w:pPr>
      <w:r w:rsidRPr="007D4FAF">
        <w:rPr>
          <w:sz w:val="28"/>
          <w:szCs w:val="28"/>
        </w:rPr>
        <w:t>В положени</w:t>
      </w:r>
      <w:r w:rsidR="00A05D4F" w:rsidRPr="007D4FAF">
        <w:rPr>
          <w:sz w:val="28"/>
          <w:szCs w:val="28"/>
        </w:rPr>
        <w:t>е</w:t>
      </w:r>
      <w:r w:rsidRPr="007D4FAF">
        <w:rPr>
          <w:sz w:val="28"/>
          <w:szCs w:val="28"/>
        </w:rPr>
        <w:t xml:space="preserve"> о территориальном планировании </w:t>
      </w:r>
      <w:r w:rsidR="00A05D4F" w:rsidRPr="007D4FAF">
        <w:rPr>
          <w:sz w:val="28"/>
          <w:szCs w:val="28"/>
        </w:rPr>
        <w:t>включена</w:t>
      </w:r>
      <w:r w:rsidRPr="007D4FAF">
        <w:rPr>
          <w:sz w:val="28"/>
          <w:szCs w:val="28"/>
        </w:rPr>
        <w:t xml:space="preserve"> и уточнена информация о планируемых к строительству и реконструкции объектах местного значения.</w:t>
      </w:r>
    </w:p>
    <w:p w:rsidR="00154DA5" w:rsidRPr="007D4FAF" w:rsidRDefault="00154DA5" w:rsidP="007D4FAF">
      <w:pPr>
        <w:ind w:firstLine="851"/>
        <w:jc w:val="both"/>
        <w:rPr>
          <w:sz w:val="28"/>
          <w:szCs w:val="28"/>
        </w:rPr>
      </w:pPr>
    </w:p>
    <w:p w:rsidR="009B1539" w:rsidRPr="007D4FAF" w:rsidRDefault="009B1539" w:rsidP="007D4FAF">
      <w:pPr>
        <w:ind w:firstLine="851"/>
        <w:jc w:val="both"/>
        <w:rPr>
          <w:sz w:val="28"/>
          <w:szCs w:val="28"/>
        </w:rPr>
      </w:pPr>
    </w:p>
    <w:sectPr w:rsidR="009B1539" w:rsidRPr="007D4FAF" w:rsidSect="003E3B51">
      <w:footerReference w:type="even" r:id="rId8"/>
      <w:footerReference w:type="default" r:id="rId9"/>
      <w:pgSz w:w="11906" w:h="16838"/>
      <w:pgMar w:top="964" w:right="851" w:bottom="567" w:left="1260" w:header="709" w:footer="111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54C" w:rsidRDefault="00CC454C">
      <w:r>
        <w:separator/>
      </w:r>
    </w:p>
  </w:endnote>
  <w:endnote w:type="continuationSeparator" w:id="0">
    <w:p w:rsidR="00CC454C" w:rsidRDefault="00CC45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D76" w:rsidRDefault="00E54AD5" w:rsidP="004135B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46D7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6D76" w:rsidRDefault="00F46D76" w:rsidP="000105C9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D76" w:rsidRDefault="00F46D76" w:rsidP="000105C9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54C" w:rsidRDefault="00CC454C">
      <w:r>
        <w:separator/>
      </w:r>
    </w:p>
  </w:footnote>
  <w:footnote w:type="continuationSeparator" w:id="0">
    <w:p w:rsidR="00CC454C" w:rsidRDefault="00CC45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27B43"/>
    <w:multiLevelType w:val="hybridMultilevel"/>
    <w:tmpl w:val="7CF2ECF0"/>
    <w:lvl w:ilvl="0" w:tplc="4CDE4348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838378F"/>
    <w:multiLevelType w:val="hybridMultilevel"/>
    <w:tmpl w:val="DDBE58F0"/>
    <w:lvl w:ilvl="0" w:tplc="3C8E7DA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34490076"/>
    <w:multiLevelType w:val="hybridMultilevel"/>
    <w:tmpl w:val="6C406A3E"/>
    <w:lvl w:ilvl="0" w:tplc="3BF6BD0E">
      <w:start w:val="3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740653A0"/>
    <w:multiLevelType w:val="multilevel"/>
    <w:tmpl w:val="1130C658"/>
    <w:lvl w:ilvl="0">
      <w:start w:val="1"/>
      <w:numFmt w:val="decimal"/>
      <w:lvlText w:val="%1."/>
      <w:lvlJc w:val="left"/>
      <w:pPr>
        <w:ind w:left="1521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34D8"/>
    <w:rsid w:val="0000480D"/>
    <w:rsid w:val="000105C9"/>
    <w:rsid w:val="00013CC7"/>
    <w:rsid w:val="0001409A"/>
    <w:rsid w:val="00017279"/>
    <w:rsid w:val="0001752D"/>
    <w:rsid w:val="00020983"/>
    <w:rsid w:val="00020BB0"/>
    <w:rsid w:val="00024C92"/>
    <w:rsid w:val="0003087F"/>
    <w:rsid w:val="00035622"/>
    <w:rsid w:val="00043F8B"/>
    <w:rsid w:val="0005289C"/>
    <w:rsid w:val="0005645E"/>
    <w:rsid w:val="00057A63"/>
    <w:rsid w:val="00061E90"/>
    <w:rsid w:val="00062720"/>
    <w:rsid w:val="00062D9E"/>
    <w:rsid w:val="00073027"/>
    <w:rsid w:val="00086CCC"/>
    <w:rsid w:val="00087292"/>
    <w:rsid w:val="00091DFA"/>
    <w:rsid w:val="00092887"/>
    <w:rsid w:val="000A2C5E"/>
    <w:rsid w:val="000A2D17"/>
    <w:rsid w:val="000A63FE"/>
    <w:rsid w:val="000A66E8"/>
    <w:rsid w:val="000B1340"/>
    <w:rsid w:val="000B472E"/>
    <w:rsid w:val="000B7609"/>
    <w:rsid w:val="000C48AF"/>
    <w:rsid w:val="000C5BEC"/>
    <w:rsid w:val="000D251F"/>
    <w:rsid w:val="000E4EC6"/>
    <w:rsid w:val="000E778C"/>
    <w:rsid w:val="00100213"/>
    <w:rsid w:val="00114933"/>
    <w:rsid w:val="00123077"/>
    <w:rsid w:val="00124F3F"/>
    <w:rsid w:val="00137708"/>
    <w:rsid w:val="00142C71"/>
    <w:rsid w:val="00147557"/>
    <w:rsid w:val="00154DA5"/>
    <w:rsid w:val="00155F6A"/>
    <w:rsid w:val="00156F12"/>
    <w:rsid w:val="001576BD"/>
    <w:rsid w:val="00162144"/>
    <w:rsid w:val="001664C3"/>
    <w:rsid w:val="001744BE"/>
    <w:rsid w:val="001762D7"/>
    <w:rsid w:val="0017632E"/>
    <w:rsid w:val="00177DFF"/>
    <w:rsid w:val="001801C7"/>
    <w:rsid w:val="00191B7D"/>
    <w:rsid w:val="00192EBB"/>
    <w:rsid w:val="001958AB"/>
    <w:rsid w:val="0019728C"/>
    <w:rsid w:val="001A61AA"/>
    <w:rsid w:val="001A6D37"/>
    <w:rsid w:val="001B4648"/>
    <w:rsid w:val="001C2F2D"/>
    <w:rsid w:val="001C7098"/>
    <w:rsid w:val="001E320A"/>
    <w:rsid w:val="001F423E"/>
    <w:rsid w:val="001F53C8"/>
    <w:rsid w:val="00205F2B"/>
    <w:rsid w:val="002121E2"/>
    <w:rsid w:val="0021273D"/>
    <w:rsid w:val="002140F5"/>
    <w:rsid w:val="002149D3"/>
    <w:rsid w:val="00217304"/>
    <w:rsid w:val="002249E9"/>
    <w:rsid w:val="00226EF4"/>
    <w:rsid w:val="00233AF4"/>
    <w:rsid w:val="00254ECA"/>
    <w:rsid w:val="00256431"/>
    <w:rsid w:val="00271BEA"/>
    <w:rsid w:val="0027343D"/>
    <w:rsid w:val="002777AA"/>
    <w:rsid w:val="0028329C"/>
    <w:rsid w:val="00292B99"/>
    <w:rsid w:val="00293908"/>
    <w:rsid w:val="002A7FCA"/>
    <w:rsid w:val="002B0C10"/>
    <w:rsid w:val="002B0FDD"/>
    <w:rsid w:val="002B202D"/>
    <w:rsid w:val="002C04F1"/>
    <w:rsid w:val="002C2EB0"/>
    <w:rsid w:val="002C3E1B"/>
    <w:rsid w:val="002D3230"/>
    <w:rsid w:val="002D6B18"/>
    <w:rsid w:val="002D6D86"/>
    <w:rsid w:val="002E201B"/>
    <w:rsid w:val="002E2D3A"/>
    <w:rsid w:val="002E65FD"/>
    <w:rsid w:val="002E6CA1"/>
    <w:rsid w:val="002F5199"/>
    <w:rsid w:val="00303395"/>
    <w:rsid w:val="003107F7"/>
    <w:rsid w:val="00311F6C"/>
    <w:rsid w:val="00314AED"/>
    <w:rsid w:val="00316AA1"/>
    <w:rsid w:val="00316BBA"/>
    <w:rsid w:val="00321938"/>
    <w:rsid w:val="00324517"/>
    <w:rsid w:val="003249A5"/>
    <w:rsid w:val="003314CA"/>
    <w:rsid w:val="00353A06"/>
    <w:rsid w:val="00362369"/>
    <w:rsid w:val="00364188"/>
    <w:rsid w:val="00374D8E"/>
    <w:rsid w:val="00376D84"/>
    <w:rsid w:val="00390E20"/>
    <w:rsid w:val="00392E2B"/>
    <w:rsid w:val="00394548"/>
    <w:rsid w:val="003975E9"/>
    <w:rsid w:val="00397D9D"/>
    <w:rsid w:val="003A0CBF"/>
    <w:rsid w:val="003A7422"/>
    <w:rsid w:val="003C36B6"/>
    <w:rsid w:val="003C7FC5"/>
    <w:rsid w:val="003D6CB1"/>
    <w:rsid w:val="003E03D9"/>
    <w:rsid w:val="003E0687"/>
    <w:rsid w:val="003E3B51"/>
    <w:rsid w:val="003E676C"/>
    <w:rsid w:val="003F3C79"/>
    <w:rsid w:val="00400580"/>
    <w:rsid w:val="00404D76"/>
    <w:rsid w:val="0040605B"/>
    <w:rsid w:val="00406B6D"/>
    <w:rsid w:val="00412356"/>
    <w:rsid w:val="004135BC"/>
    <w:rsid w:val="004168C7"/>
    <w:rsid w:val="00423E93"/>
    <w:rsid w:val="00431205"/>
    <w:rsid w:val="00434434"/>
    <w:rsid w:val="00436C7B"/>
    <w:rsid w:val="00442A91"/>
    <w:rsid w:val="00446283"/>
    <w:rsid w:val="00456431"/>
    <w:rsid w:val="00457E6E"/>
    <w:rsid w:val="004605A2"/>
    <w:rsid w:val="00464EDE"/>
    <w:rsid w:val="004743A2"/>
    <w:rsid w:val="00477952"/>
    <w:rsid w:val="00484A81"/>
    <w:rsid w:val="00490867"/>
    <w:rsid w:val="004956CA"/>
    <w:rsid w:val="0049701F"/>
    <w:rsid w:val="004A0983"/>
    <w:rsid w:val="004B058B"/>
    <w:rsid w:val="004B0FF3"/>
    <w:rsid w:val="004B1830"/>
    <w:rsid w:val="004C4BD6"/>
    <w:rsid w:val="004C5BC4"/>
    <w:rsid w:val="004D647C"/>
    <w:rsid w:val="004D6E38"/>
    <w:rsid w:val="004D7067"/>
    <w:rsid w:val="004D7FF4"/>
    <w:rsid w:val="004E6BEB"/>
    <w:rsid w:val="004F1557"/>
    <w:rsid w:val="004F3E98"/>
    <w:rsid w:val="0050066D"/>
    <w:rsid w:val="00500B17"/>
    <w:rsid w:val="00502917"/>
    <w:rsid w:val="0050318E"/>
    <w:rsid w:val="00503AAF"/>
    <w:rsid w:val="005078D3"/>
    <w:rsid w:val="005119AC"/>
    <w:rsid w:val="00513511"/>
    <w:rsid w:val="00526A0D"/>
    <w:rsid w:val="00532503"/>
    <w:rsid w:val="0054528C"/>
    <w:rsid w:val="00564D64"/>
    <w:rsid w:val="005651D1"/>
    <w:rsid w:val="0057059D"/>
    <w:rsid w:val="00572415"/>
    <w:rsid w:val="0058512C"/>
    <w:rsid w:val="0058692E"/>
    <w:rsid w:val="00592646"/>
    <w:rsid w:val="00592B72"/>
    <w:rsid w:val="00594777"/>
    <w:rsid w:val="005A6E89"/>
    <w:rsid w:val="005A754F"/>
    <w:rsid w:val="005B1118"/>
    <w:rsid w:val="005B34AA"/>
    <w:rsid w:val="005B5D7B"/>
    <w:rsid w:val="005B671E"/>
    <w:rsid w:val="005C2866"/>
    <w:rsid w:val="005C5368"/>
    <w:rsid w:val="005C606E"/>
    <w:rsid w:val="005D1D0A"/>
    <w:rsid w:val="005E22FE"/>
    <w:rsid w:val="005E293F"/>
    <w:rsid w:val="005E31AD"/>
    <w:rsid w:val="005E35D5"/>
    <w:rsid w:val="00602CA0"/>
    <w:rsid w:val="00602EC6"/>
    <w:rsid w:val="006046BE"/>
    <w:rsid w:val="00604CDD"/>
    <w:rsid w:val="00617201"/>
    <w:rsid w:val="00631272"/>
    <w:rsid w:val="00641380"/>
    <w:rsid w:val="00641873"/>
    <w:rsid w:val="00644E97"/>
    <w:rsid w:val="006478FC"/>
    <w:rsid w:val="00651C21"/>
    <w:rsid w:val="00653168"/>
    <w:rsid w:val="006560E0"/>
    <w:rsid w:val="0066786A"/>
    <w:rsid w:val="00675963"/>
    <w:rsid w:val="006803DF"/>
    <w:rsid w:val="00687E1C"/>
    <w:rsid w:val="00692206"/>
    <w:rsid w:val="00697B61"/>
    <w:rsid w:val="006A09E4"/>
    <w:rsid w:val="006A2784"/>
    <w:rsid w:val="006A580F"/>
    <w:rsid w:val="006B485F"/>
    <w:rsid w:val="006B58AF"/>
    <w:rsid w:val="006B5B84"/>
    <w:rsid w:val="006C1F5B"/>
    <w:rsid w:val="006C6D9D"/>
    <w:rsid w:val="006D099C"/>
    <w:rsid w:val="006D3F92"/>
    <w:rsid w:val="006F121D"/>
    <w:rsid w:val="006F4436"/>
    <w:rsid w:val="006F56C3"/>
    <w:rsid w:val="006F6701"/>
    <w:rsid w:val="00705E2F"/>
    <w:rsid w:val="00706448"/>
    <w:rsid w:val="0074440F"/>
    <w:rsid w:val="00745195"/>
    <w:rsid w:val="00754232"/>
    <w:rsid w:val="007568B7"/>
    <w:rsid w:val="007639CE"/>
    <w:rsid w:val="007659D2"/>
    <w:rsid w:val="00766105"/>
    <w:rsid w:val="0078742C"/>
    <w:rsid w:val="00790074"/>
    <w:rsid w:val="007923CD"/>
    <w:rsid w:val="0079436F"/>
    <w:rsid w:val="00797739"/>
    <w:rsid w:val="007A03C7"/>
    <w:rsid w:val="007A5DD6"/>
    <w:rsid w:val="007B191E"/>
    <w:rsid w:val="007B58B0"/>
    <w:rsid w:val="007C7C90"/>
    <w:rsid w:val="007D4FAF"/>
    <w:rsid w:val="007D5D74"/>
    <w:rsid w:val="007D5FB5"/>
    <w:rsid w:val="007E4132"/>
    <w:rsid w:val="007E56DE"/>
    <w:rsid w:val="007E78E0"/>
    <w:rsid w:val="00800819"/>
    <w:rsid w:val="00810B70"/>
    <w:rsid w:val="0081704D"/>
    <w:rsid w:val="0082237B"/>
    <w:rsid w:val="008233B0"/>
    <w:rsid w:val="008264F1"/>
    <w:rsid w:val="00831050"/>
    <w:rsid w:val="008425F3"/>
    <w:rsid w:val="008550B2"/>
    <w:rsid w:val="008648E8"/>
    <w:rsid w:val="00873046"/>
    <w:rsid w:val="008816DC"/>
    <w:rsid w:val="008824B8"/>
    <w:rsid w:val="0088471C"/>
    <w:rsid w:val="0089690F"/>
    <w:rsid w:val="008A067D"/>
    <w:rsid w:val="008A42AC"/>
    <w:rsid w:val="008A4BF4"/>
    <w:rsid w:val="008B0650"/>
    <w:rsid w:val="008B0F30"/>
    <w:rsid w:val="008B7EC8"/>
    <w:rsid w:val="008C00DB"/>
    <w:rsid w:val="008C11DE"/>
    <w:rsid w:val="008C1DE1"/>
    <w:rsid w:val="008C2BA6"/>
    <w:rsid w:val="008C7463"/>
    <w:rsid w:val="008D1B04"/>
    <w:rsid w:val="008F046F"/>
    <w:rsid w:val="008F6FDA"/>
    <w:rsid w:val="00904EA5"/>
    <w:rsid w:val="00905AB1"/>
    <w:rsid w:val="009114F5"/>
    <w:rsid w:val="009158C6"/>
    <w:rsid w:val="00921FB3"/>
    <w:rsid w:val="0093196D"/>
    <w:rsid w:val="0093700E"/>
    <w:rsid w:val="009405A3"/>
    <w:rsid w:val="009532B5"/>
    <w:rsid w:val="00965E74"/>
    <w:rsid w:val="00967B4B"/>
    <w:rsid w:val="0097040A"/>
    <w:rsid w:val="0097224F"/>
    <w:rsid w:val="009838A1"/>
    <w:rsid w:val="00992B37"/>
    <w:rsid w:val="009A1C2D"/>
    <w:rsid w:val="009A3DF1"/>
    <w:rsid w:val="009A6348"/>
    <w:rsid w:val="009A65E0"/>
    <w:rsid w:val="009B0704"/>
    <w:rsid w:val="009B1539"/>
    <w:rsid w:val="009B576C"/>
    <w:rsid w:val="009C10A1"/>
    <w:rsid w:val="009C32CE"/>
    <w:rsid w:val="009C44BE"/>
    <w:rsid w:val="009D364D"/>
    <w:rsid w:val="009E06EC"/>
    <w:rsid w:val="009E650B"/>
    <w:rsid w:val="009F267B"/>
    <w:rsid w:val="009F30D3"/>
    <w:rsid w:val="009F48BA"/>
    <w:rsid w:val="009F577C"/>
    <w:rsid w:val="009F68BA"/>
    <w:rsid w:val="00A05D4F"/>
    <w:rsid w:val="00A05EF7"/>
    <w:rsid w:val="00A211BF"/>
    <w:rsid w:val="00A30F7A"/>
    <w:rsid w:val="00A41FA5"/>
    <w:rsid w:val="00A534D8"/>
    <w:rsid w:val="00A572E1"/>
    <w:rsid w:val="00A6048F"/>
    <w:rsid w:val="00A6192A"/>
    <w:rsid w:val="00A64EDA"/>
    <w:rsid w:val="00A65058"/>
    <w:rsid w:val="00A65188"/>
    <w:rsid w:val="00A73871"/>
    <w:rsid w:val="00A86EEA"/>
    <w:rsid w:val="00A93615"/>
    <w:rsid w:val="00A97FA4"/>
    <w:rsid w:val="00AA0236"/>
    <w:rsid w:val="00AA0334"/>
    <w:rsid w:val="00AA238C"/>
    <w:rsid w:val="00AA301D"/>
    <w:rsid w:val="00AB1A59"/>
    <w:rsid w:val="00AB5715"/>
    <w:rsid w:val="00AB64A8"/>
    <w:rsid w:val="00AB767A"/>
    <w:rsid w:val="00AC5D74"/>
    <w:rsid w:val="00AD714B"/>
    <w:rsid w:val="00AE513B"/>
    <w:rsid w:val="00AE54B3"/>
    <w:rsid w:val="00AE5FB2"/>
    <w:rsid w:val="00B01A38"/>
    <w:rsid w:val="00B04FE0"/>
    <w:rsid w:val="00B07281"/>
    <w:rsid w:val="00B13B20"/>
    <w:rsid w:val="00B13C74"/>
    <w:rsid w:val="00B17291"/>
    <w:rsid w:val="00B242B9"/>
    <w:rsid w:val="00B274D0"/>
    <w:rsid w:val="00B35FA9"/>
    <w:rsid w:val="00B51747"/>
    <w:rsid w:val="00B60C45"/>
    <w:rsid w:val="00B6364F"/>
    <w:rsid w:val="00B64F35"/>
    <w:rsid w:val="00B6521C"/>
    <w:rsid w:val="00B6669D"/>
    <w:rsid w:val="00B716B4"/>
    <w:rsid w:val="00B743A2"/>
    <w:rsid w:val="00B74EAC"/>
    <w:rsid w:val="00B755A0"/>
    <w:rsid w:val="00B757B0"/>
    <w:rsid w:val="00B76F92"/>
    <w:rsid w:val="00B773DA"/>
    <w:rsid w:val="00B847F7"/>
    <w:rsid w:val="00B90860"/>
    <w:rsid w:val="00BA2D69"/>
    <w:rsid w:val="00BA2E1A"/>
    <w:rsid w:val="00BC06EF"/>
    <w:rsid w:val="00BC07B6"/>
    <w:rsid w:val="00BC3514"/>
    <w:rsid w:val="00BC7F21"/>
    <w:rsid w:val="00BE0AA9"/>
    <w:rsid w:val="00BE0CA6"/>
    <w:rsid w:val="00BE6158"/>
    <w:rsid w:val="00BF2319"/>
    <w:rsid w:val="00BF3C45"/>
    <w:rsid w:val="00BF4DC9"/>
    <w:rsid w:val="00BF5AFE"/>
    <w:rsid w:val="00C02E25"/>
    <w:rsid w:val="00C04A52"/>
    <w:rsid w:val="00C066BB"/>
    <w:rsid w:val="00C13839"/>
    <w:rsid w:val="00C16873"/>
    <w:rsid w:val="00C20779"/>
    <w:rsid w:val="00C2142A"/>
    <w:rsid w:val="00C25C26"/>
    <w:rsid w:val="00C344A4"/>
    <w:rsid w:val="00C4400D"/>
    <w:rsid w:val="00C45B6D"/>
    <w:rsid w:val="00C57943"/>
    <w:rsid w:val="00C60C17"/>
    <w:rsid w:val="00C64933"/>
    <w:rsid w:val="00C658E2"/>
    <w:rsid w:val="00C65E41"/>
    <w:rsid w:val="00C666AA"/>
    <w:rsid w:val="00C7043D"/>
    <w:rsid w:val="00C72C11"/>
    <w:rsid w:val="00C73646"/>
    <w:rsid w:val="00C7788B"/>
    <w:rsid w:val="00C77BC5"/>
    <w:rsid w:val="00CA286F"/>
    <w:rsid w:val="00CA4994"/>
    <w:rsid w:val="00CB3735"/>
    <w:rsid w:val="00CB38CA"/>
    <w:rsid w:val="00CC454C"/>
    <w:rsid w:val="00CD3F18"/>
    <w:rsid w:val="00CE0DC8"/>
    <w:rsid w:val="00CE4789"/>
    <w:rsid w:val="00CF1ABD"/>
    <w:rsid w:val="00D079CE"/>
    <w:rsid w:val="00D11D01"/>
    <w:rsid w:val="00D12CC9"/>
    <w:rsid w:val="00D15B22"/>
    <w:rsid w:val="00D16384"/>
    <w:rsid w:val="00D2021C"/>
    <w:rsid w:val="00D211A2"/>
    <w:rsid w:val="00D234E2"/>
    <w:rsid w:val="00D2509B"/>
    <w:rsid w:val="00D267FB"/>
    <w:rsid w:val="00D27A75"/>
    <w:rsid w:val="00D3694F"/>
    <w:rsid w:val="00D4020F"/>
    <w:rsid w:val="00D41673"/>
    <w:rsid w:val="00D4392C"/>
    <w:rsid w:val="00D445E0"/>
    <w:rsid w:val="00D5765A"/>
    <w:rsid w:val="00D60AC4"/>
    <w:rsid w:val="00D6271C"/>
    <w:rsid w:val="00D65F0C"/>
    <w:rsid w:val="00D85E3E"/>
    <w:rsid w:val="00D86369"/>
    <w:rsid w:val="00D91531"/>
    <w:rsid w:val="00D95BED"/>
    <w:rsid w:val="00D95DF7"/>
    <w:rsid w:val="00DA09EF"/>
    <w:rsid w:val="00DA2582"/>
    <w:rsid w:val="00DA3A9E"/>
    <w:rsid w:val="00DA74AF"/>
    <w:rsid w:val="00DB6CD1"/>
    <w:rsid w:val="00DB7AD2"/>
    <w:rsid w:val="00DC0BCF"/>
    <w:rsid w:val="00DC0BFA"/>
    <w:rsid w:val="00DC6E8C"/>
    <w:rsid w:val="00DD2395"/>
    <w:rsid w:val="00DE14AE"/>
    <w:rsid w:val="00DE1874"/>
    <w:rsid w:val="00DF12A1"/>
    <w:rsid w:val="00DF4C84"/>
    <w:rsid w:val="00DF64E1"/>
    <w:rsid w:val="00E0240C"/>
    <w:rsid w:val="00E0469A"/>
    <w:rsid w:val="00E06CBE"/>
    <w:rsid w:val="00E06EF4"/>
    <w:rsid w:val="00E2519D"/>
    <w:rsid w:val="00E27192"/>
    <w:rsid w:val="00E35C2B"/>
    <w:rsid w:val="00E40558"/>
    <w:rsid w:val="00E41329"/>
    <w:rsid w:val="00E41FD2"/>
    <w:rsid w:val="00E54AD5"/>
    <w:rsid w:val="00E572AC"/>
    <w:rsid w:val="00E61C4B"/>
    <w:rsid w:val="00E64C8F"/>
    <w:rsid w:val="00E66669"/>
    <w:rsid w:val="00E677B7"/>
    <w:rsid w:val="00E678E2"/>
    <w:rsid w:val="00E72151"/>
    <w:rsid w:val="00E731F7"/>
    <w:rsid w:val="00E810BA"/>
    <w:rsid w:val="00EA0387"/>
    <w:rsid w:val="00EA1CC5"/>
    <w:rsid w:val="00EB353C"/>
    <w:rsid w:val="00EC7B4E"/>
    <w:rsid w:val="00ED792F"/>
    <w:rsid w:val="00EE2C21"/>
    <w:rsid w:val="00EF04D5"/>
    <w:rsid w:val="00EF340F"/>
    <w:rsid w:val="00EF3A5B"/>
    <w:rsid w:val="00F04579"/>
    <w:rsid w:val="00F115DE"/>
    <w:rsid w:val="00F131CF"/>
    <w:rsid w:val="00F30DEB"/>
    <w:rsid w:val="00F3303A"/>
    <w:rsid w:val="00F332A1"/>
    <w:rsid w:val="00F37656"/>
    <w:rsid w:val="00F40132"/>
    <w:rsid w:val="00F43E9D"/>
    <w:rsid w:val="00F46D76"/>
    <w:rsid w:val="00F5603E"/>
    <w:rsid w:val="00F578AB"/>
    <w:rsid w:val="00F6551D"/>
    <w:rsid w:val="00F7125A"/>
    <w:rsid w:val="00F755E5"/>
    <w:rsid w:val="00F764A9"/>
    <w:rsid w:val="00F82547"/>
    <w:rsid w:val="00F83559"/>
    <w:rsid w:val="00F91751"/>
    <w:rsid w:val="00F92783"/>
    <w:rsid w:val="00F95A2F"/>
    <w:rsid w:val="00FA5A6F"/>
    <w:rsid w:val="00FA6AE1"/>
    <w:rsid w:val="00FA6D36"/>
    <w:rsid w:val="00FB3662"/>
    <w:rsid w:val="00FC09E7"/>
    <w:rsid w:val="00FC31B5"/>
    <w:rsid w:val="00FC4B1C"/>
    <w:rsid w:val="00FC5762"/>
    <w:rsid w:val="00FC5951"/>
    <w:rsid w:val="00FD17E6"/>
    <w:rsid w:val="00FD2AC5"/>
    <w:rsid w:val="00FD7F77"/>
    <w:rsid w:val="00FE59A0"/>
    <w:rsid w:val="00FE7B89"/>
    <w:rsid w:val="00FF4916"/>
    <w:rsid w:val="00FF7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AD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4E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D1D0A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34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764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rsid w:val="000105C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105C9"/>
  </w:style>
  <w:style w:type="paragraph" w:styleId="a6">
    <w:name w:val="header"/>
    <w:basedOn w:val="a"/>
    <w:rsid w:val="009405A3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5D1D0A"/>
    <w:rPr>
      <w:sz w:val="28"/>
    </w:rPr>
  </w:style>
  <w:style w:type="paragraph" w:customStyle="1" w:styleId="a7">
    <w:name w:val="Название предприятия"/>
    <w:basedOn w:val="a"/>
    <w:rsid w:val="005D1D0A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character" w:styleId="a8">
    <w:name w:val="Hyperlink"/>
    <w:rsid w:val="005D1D0A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254EC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Block Text"/>
    <w:basedOn w:val="a"/>
    <w:rsid w:val="00BE6158"/>
    <w:pPr>
      <w:ind w:left="567" w:right="5976"/>
      <w:jc w:val="both"/>
    </w:pPr>
    <w:rPr>
      <w:i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65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5651D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605A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4E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D1D0A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3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764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rsid w:val="000105C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105C9"/>
  </w:style>
  <w:style w:type="paragraph" w:styleId="a6">
    <w:name w:val="header"/>
    <w:basedOn w:val="a"/>
    <w:rsid w:val="009405A3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5D1D0A"/>
    <w:rPr>
      <w:sz w:val="28"/>
    </w:rPr>
  </w:style>
  <w:style w:type="paragraph" w:customStyle="1" w:styleId="a7">
    <w:name w:val="Название предприятия"/>
    <w:basedOn w:val="a"/>
    <w:rsid w:val="005D1D0A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character" w:styleId="a8">
    <w:name w:val="Hyperlink"/>
    <w:rsid w:val="005D1D0A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254EC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Block Text"/>
    <w:basedOn w:val="a"/>
    <w:rsid w:val="00BE6158"/>
    <w:pPr>
      <w:ind w:left="567" w:right="5976"/>
      <w:jc w:val="both"/>
    </w:pPr>
    <w:rPr>
      <w:i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65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5651D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605A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1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105EB-D70D-4F6C-A21B-D98AF4B82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муниципального образования</vt:lpstr>
    </vt:vector>
  </TitlesOfParts>
  <Company>Архитектура</Company>
  <LinksUpToDate>false</LinksUpToDate>
  <CharactersWithSpaces>4440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муниципального образования</dc:title>
  <dc:creator>arch8</dc:creator>
  <cp:lastModifiedBy>IvanovaAA</cp:lastModifiedBy>
  <cp:revision>6</cp:revision>
  <cp:lastPrinted>2020-03-25T10:59:00Z</cp:lastPrinted>
  <dcterms:created xsi:type="dcterms:W3CDTF">2020-03-25T10:19:00Z</dcterms:created>
  <dcterms:modified xsi:type="dcterms:W3CDTF">2020-04-14T10:10:00Z</dcterms:modified>
</cp:coreProperties>
</file>